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Plickers Questions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For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Object Classification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center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Prediction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2032000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3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2070100"/>
                  <wp:effectExtent b="0" l="0" r="0" t="0"/>
                  <wp:docPr id="1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7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2298700"/>
                  <wp:effectExtent b="0" l="0" r="0" t="0"/>
                  <wp:docPr id="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9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2247900"/>
                  <wp:effectExtent b="0" l="0" r="0" t="0"/>
                  <wp:docPr id="2" name="image08.png"/>
                  <a:graphic>
                    <a:graphicData uri="http://schemas.openxmlformats.org/drawingml/2006/picture">
                      <pic:pic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247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616200"/>
                  <wp:effectExtent b="0" l="0" r="0" t="0"/>
                  <wp:docPr id="1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16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667000"/>
                  <wp:effectExtent b="0" l="0" r="0" t="0"/>
                  <wp:docPr id="8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6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489200"/>
                  <wp:effectExtent b="0" l="0" r="0" t="0"/>
                  <wp:docPr id="1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8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628900"/>
                  <wp:effectExtent b="0" l="0" r="0" t="0"/>
                  <wp:docPr id="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2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362200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362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603500"/>
                  <wp:effectExtent b="0" l="0" r="0" t="0"/>
                  <wp:docPr id="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60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768600"/>
                  <wp:effectExtent b="0" l="0" r="0" t="0"/>
                  <wp:docPr id="3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76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0.png"/><Relationship Id="rId10" Type="http://schemas.openxmlformats.org/officeDocument/2006/relationships/image" Target="media/image18.png"/><Relationship Id="rId13" Type="http://schemas.openxmlformats.org/officeDocument/2006/relationships/image" Target="media/image12.png"/><Relationship Id="rId12" Type="http://schemas.openxmlformats.org/officeDocument/2006/relationships/image" Target="media/image13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06.png"/><Relationship Id="rId15" Type="http://schemas.openxmlformats.org/officeDocument/2006/relationships/image" Target="media/image09.png"/><Relationship Id="rId14" Type="http://schemas.openxmlformats.org/officeDocument/2006/relationships/image" Target="media/image14.png"/><Relationship Id="rId5" Type="http://schemas.openxmlformats.org/officeDocument/2006/relationships/image" Target="media/image17.png"/><Relationship Id="rId6" Type="http://schemas.openxmlformats.org/officeDocument/2006/relationships/image" Target="media/image21.png"/><Relationship Id="rId7" Type="http://schemas.openxmlformats.org/officeDocument/2006/relationships/image" Target="media/image19.png"/><Relationship Id="rId8" Type="http://schemas.openxmlformats.org/officeDocument/2006/relationships/image" Target="media/image08.png"/></Relationships>
</file>